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C26A8" w:rsidRDefault="00BC26A8" w14:paraId="0C4FA562" w14:textId="77777777"/>
    <w:p w:rsidR="0006750F" w:rsidP="00B3639D" w:rsidRDefault="0006750F" w14:paraId="3DF39908" w14:textId="2477021C">
      <w:pPr>
        <w:jc w:val="center"/>
        <w:rPr>
          <w:b/>
          <w:bCs/>
        </w:rPr>
      </w:pPr>
      <w:r>
        <w:rPr>
          <w:b/>
          <w:bCs/>
        </w:rPr>
        <w:t>EVENTOS ANO 2025</w:t>
      </w:r>
    </w:p>
    <w:p w:rsidR="0006750F" w:rsidP="00B3639D" w:rsidRDefault="0006750F" w14:paraId="26A320D0" w14:textId="77777777">
      <w:pPr>
        <w:jc w:val="center"/>
        <w:rPr>
          <w:b/>
          <w:bCs/>
        </w:rPr>
      </w:pPr>
    </w:p>
    <w:p w:rsidRPr="00B3639D" w:rsidR="00B3639D" w:rsidP="00B3639D" w:rsidRDefault="00B3639D" w14:paraId="1673F1DB" w14:textId="454296E1">
      <w:pPr>
        <w:jc w:val="center"/>
        <w:rPr>
          <w:b/>
          <w:bCs/>
        </w:rPr>
      </w:pPr>
      <w:r w:rsidRPr="00B3639D">
        <w:rPr>
          <w:b/>
          <w:bCs/>
        </w:rPr>
        <w:t xml:space="preserve">Conferência Científica Internacional "Artificial </w:t>
      </w:r>
      <w:proofErr w:type="spellStart"/>
      <w:r w:rsidRPr="00B3639D">
        <w:rPr>
          <w:b/>
          <w:bCs/>
        </w:rPr>
        <w:t>Intelligence</w:t>
      </w:r>
      <w:proofErr w:type="spellEnd"/>
      <w:r w:rsidRPr="00B3639D">
        <w:rPr>
          <w:b/>
          <w:bCs/>
        </w:rPr>
        <w:t xml:space="preserve"> in Legal Procedures: </w:t>
      </w:r>
      <w:proofErr w:type="spellStart"/>
      <w:r w:rsidRPr="00B3639D">
        <w:rPr>
          <w:b/>
          <w:bCs/>
        </w:rPr>
        <w:t>Contemporary</w:t>
      </w:r>
      <w:proofErr w:type="spellEnd"/>
      <w:r w:rsidRPr="00B3639D">
        <w:rPr>
          <w:b/>
          <w:bCs/>
        </w:rPr>
        <w:t xml:space="preserve"> </w:t>
      </w:r>
      <w:proofErr w:type="spellStart"/>
      <w:r w:rsidRPr="00B3639D">
        <w:rPr>
          <w:b/>
          <w:bCs/>
        </w:rPr>
        <w:t>Challenges</w:t>
      </w:r>
      <w:proofErr w:type="spellEnd"/>
      <w:r w:rsidRPr="00B3639D">
        <w:rPr>
          <w:b/>
          <w:bCs/>
        </w:rPr>
        <w:t xml:space="preserve"> </w:t>
      </w:r>
      <w:proofErr w:type="spellStart"/>
      <w:r w:rsidRPr="00B3639D">
        <w:rPr>
          <w:b/>
          <w:bCs/>
        </w:rPr>
        <w:t>and</w:t>
      </w:r>
      <w:proofErr w:type="spellEnd"/>
      <w:r w:rsidRPr="00B3639D">
        <w:rPr>
          <w:b/>
          <w:bCs/>
        </w:rPr>
        <w:t xml:space="preserve"> </w:t>
      </w:r>
      <w:proofErr w:type="spellStart"/>
      <w:r w:rsidRPr="00B3639D">
        <w:rPr>
          <w:b/>
          <w:bCs/>
        </w:rPr>
        <w:t>Threats</w:t>
      </w:r>
      <w:proofErr w:type="spellEnd"/>
      <w:r w:rsidRPr="00B3639D">
        <w:rPr>
          <w:b/>
          <w:bCs/>
        </w:rPr>
        <w:t>”</w:t>
      </w:r>
    </w:p>
    <w:p w:rsidR="00B3639D" w:rsidP="00B3639D" w:rsidRDefault="00B3639D" w14:paraId="28632443" w14:textId="77777777">
      <w:pPr>
        <w:spacing w:after="0"/>
        <w:jc w:val="both"/>
      </w:pPr>
      <w:r w:rsidRPr="00642775">
        <w:t xml:space="preserve">De 24 a 28 de fevereiro de 2025, o Mestrado em Direito da Faculdade Milton Campos marcará presença na Conferência Científica Internacional "Artificial </w:t>
      </w:r>
      <w:proofErr w:type="spellStart"/>
      <w:r w:rsidRPr="00642775">
        <w:t>Intelligence</w:t>
      </w:r>
      <w:proofErr w:type="spellEnd"/>
      <w:r w:rsidRPr="00642775">
        <w:t xml:space="preserve"> in Legal Procedures: </w:t>
      </w:r>
      <w:proofErr w:type="spellStart"/>
      <w:r w:rsidRPr="00642775">
        <w:t>Contemporary</w:t>
      </w:r>
      <w:proofErr w:type="spellEnd"/>
      <w:r w:rsidRPr="00642775">
        <w:t xml:space="preserve"> </w:t>
      </w:r>
      <w:proofErr w:type="spellStart"/>
      <w:r w:rsidRPr="00642775">
        <w:t>Challenges</w:t>
      </w:r>
      <w:proofErr w:type="spellEnd"/>
      <w:r w:rsidRPr="00642775">
        <w:t xml:space="preserve"> </w:t>
      </w:r>
      <w:proofErr w:type="spellStart"/>
      <w:r w:rsidRPr="00642775">
        <w:t>and</w:t>
      </w:r>
      <w:proofErr w:type="spellEnd"/>
      <w:r w:rsidRPr="00642775">
        <w:t xml:space="preserve"> </w:t>
      </w:r>
      <w:proofErr w:type="spellStart"/>
      <w:r w:rsidRPr="00642775">
        <w:t>Threats</w:t>
      </w:r>
      <w:proofErr w:type="spellEnd"/>
      <w:r w:rsidRPr="00642775">
        <w:t>", com a participação dos professores Dr. José Luiz de Moura Faleiros Júnior e Dr. Henrique Abi-Ackel Torres como palestrantes. Eles abordarão o tema "</w:t>
      </w:r>
      <w:proofErr w:type="spellStart"/>
      <w:r w:rsidRPr="00642775">
        <w:t>Jurimetrics</w:t>
      </w:r>
      <w:proofErr w:type="spellEnd"/>
      <w:r w:rsidRPr="00642775">
        <w:t xml:space="preserve"> Enhanced </w:t>
      </w:r>
      <w:proofErr w:type="spellStart"/>
      <w:r w:rsidRPr="00642775">
        <w:t>by</w:t>
      </w:r>
      <w:proofErr w:type="spellEnd"/>
      <w:r w:rsidRPr="00642775">
        <w:t xml:space="preserve"> AI Large </w:t>
      </w:r>
      <w:proofErr w:type="spellStart"/>
      <w:r w:rsidRPr="00642775">
        <w:t>Language</w:t>
      </w:r>
      <w:proofErr w:type="spellEnd"/>
      <w:r w:rsidRPr="00642775">
        <w:t xml:space="preserve"> Models in </w:t>
      </w:r>
      <w:proofErr w:type="spellStart"/>
      <w:r w:rsidRPr="00642775">
        <w:t>Brazilian</w:t>
      </w:r>
      <w:proofErr w:type="spellEnd"/>
      <w:r w:rsidRPr="00642775">
        <w:t xml:space="preserve"> Procedural Law" durante o painel "</w:t>
      </w:r>
      <w:proofErr w:type="spellStart"/>
      <w:r w:rsidRPr="00642775">
        <w:t>Comparative</w:t>
      </w:r>
      <w:proofErr w:type="spellEnd"/>
      <w:r w:rsidRPr="00642775">
        <w:t xml:space="preserve"> Approach – The </w:t>
      </w:r>
      <w:proofErr w:type="spellStart"/>
      <w:r w:rsidRPr="00642775">
        <w:t>Application</w:t>
      </w:r>
      <w:proofErr w:type="spellEnd"/>
      <w:r w:rsidRPr="00642775">
        <w:t xml:space="preserve"> </w:t>
      </w:r>
      <w:proofErr w:type="spellStart"/>
      <w:r w:rsidRPr="00642775">
        <w:t>of</w:t>
      </w:r>
      <w:proofErr w:type="spellEnd"/>
      <w:r w:rsidRPr="00642775">
        <w:t xml:space="preserve"> Artificial </w:t>
      </w:r>
      <w:proofErr w:type="spellStart"/>
      <w:r w:rsidRPr="00642775">
        <w:t>Intelligence</w:t>
      </w:r>
      <w:proofErr w:type="spellEnd"/>
      <w:r w:rsidRPr="00642775">
        <w:t xml:space="preserve"> in </w:t>
      </w:r>
      <w:proofErr w:type="spellStart"/>
      <w:r w:rsidRPr="00642775">
        <w:t>Selected</w:t>
      </w:r>
      <w:proofErr w:type="spellEnd"/>
      <w:r w:rsidRPr="00642775">
        <w:t xml:space="preserve"> Countries".</w:t>
      </w:r>
    </w:p>
    <w:p w:rsidR="00B3639D" w:rsidP="00B3639D" w:rsidRDefault="00B3639D" w14:paraId="7E72E2F8" w14:textId="77777777">
      <w:pPr>
        <w:spacing w:after="0"/>
        <w:jc w:val="both"/>
      </w:pPr>
    </w:p>
    <w:p w:rsidR="00B3639D" w:rsidP="00B3639D" w:rsidRDefault="00B3639D" w14:paraId="187A52FC" w14:textId="77777777">
      <w:pPr>
        <w:spacing w:after="0"/>
        <w:jc w:val="both"/>
      </w:pPr>
      <w:r w:rsidRPr="00642775">
        <w:t xml:space="preserve">O evento acontecerá em Roma, na Itália, com transmissão on-line, e é organizado por renomados professores europeus, sob liderança dos Doutores </w:t>
      </w:r>
      <w:proofErr w:type="spellStart"/>
      <w:r w:rsidRPr="00642775">
        <w:t>Mariusz</w:t>
      </w:r>
      <w:proofErr w:type="spellEnd"/>
      <w:r w:rsidRPr="00642775">
        <w:t xml:space="preserve"> </w:t>
      </w:r>
      <w:proofErr w:type="spellStart"/>
      <w:r w:rsidRPr="00642775">
        <w:t>Załucki</w:t>
      </w:r>
      <w:proofErr w:type="spellEnd"/>
      <w:r w:rsidRPr="00642775">
        <w:t xml:space="preserve"> e </w:t>
      </w:r>
      <w:proofErr w:type="spellStart"/>
      <w:r w:rsidRPr="00642775">
        <w:t>Tomasz</w:t>
      </w:r>
      <w:proofErr w:type="spellEnd"/>
      <w:r w:rsidRPr="00642775">
        <w:t xml:space="preserve"> </w:t>
      </w:r>
      <w:proofErr w:type="spellStart"/>
      <w:r w:rsidRPr="00642775">
        <w:t>Demendecki</w:t>
      </w:r>
      <w:proofErr w:type="spellEnd"/>
      <w:r w:rsidRPr="00642775">
        <w:t>. O encontro reunirá especialistas de diversas partes do mundo para discutir os desafios e as oportunidades geradas pela inteligência artificial no campo jurídico. A participação do Mestrado em Direito da Milton Campos reforça a relevância acadêmica e internacional do programa de Mestrado em Direito, contribuindo para o debate global sobre o futuro das práticas jurídicas em face das inovações tecnológicas.</w:t>
      </w:r>
    </w:p>
    <w:p w:rsidR="00B3639D" w:rsidRDefault="00B3639D" w14:paraId="483EB2EE" w14:textId="77777777"/>
    <w:p w:rsidRPr="000A4902" w:rsidR="000A4902" w:rsidRDefault="000A4902" w14:paraId="0A1256BA" w14:textId="77777777">
      <w:pPr>
        <w:rPr>
          <w:b/>
          <w:bCs/>
        </w:rPr>
      </w:pPr>
    </w:p>
    <w:p w:rsidRPr="000A4902" w:rsidR="000A4902" w:rsidP="000A4902" w:rsidRDefault="000A4902" w14:paraId="3D38598B" w14:textId="202786C0">
      <w:pPr>
        <w:jc w:val="center"/>
        <w:rPr>
          <w:b/>
          <w:bCs/>
        </w:rPr>
      </w:pPr>
      <w:r w:rsidRPr="000A4902">
        <w:rPr>
          <w:b/>
          <w:bCs/>
        </w:rPr>
        <w:t xml:space="preserve">Palestra:  </w:t>
      </w:r>
      <w:proofErr w:type="spellStart"/>
      <w:r w:rsidRPr="000A4902">
        <w:rPr>
          <w:b/>
          <w:bCs/>
        </w:rPr>
        <w:t>Metodologías</w:t>
      </w:r>
      <w:proofErr w:type="spellEnd"/>
      <w:r w:rsidRPr="000A4902">
        <w:rPr>
          <w:b/>
          <w:bCs/>
        </w:rPr>
        <w:t xml:space="preserve"> de </w:t>
      </w:r>
      <w:proofErr w:type="spellStart"/>
      <w:r w:rsidRPr="000A4902">
        <w:rPr>
          <w:b/>
          <w:bCs/>
        </w:rPr>
        <w:t>la</w:t>
      </w:r>
      <w:proofErr w:type="spellEnd"/>
      <w:r w:rsidRPr="000A4902">
        <w:rPr>
          <w:b/>
          <w:bCs/>
        </w:rPr>
        <w:t xml:space="preserve"> </w:t>
      </w:r>
      <w:proofErr w:type="spellStart"/>
      <w:r w:rsidRPr="000A4902">
        <w:rPr>
          <w:b/>
          <w:bCs/>
        </w:rPr>
        <w:t>investigación</w:t>
      </w:r>
      <w:proofErr w:type="spellEnd"/>
      <w:r w:rsidRPr="000A4902">
        <w:rPr>
          <w:b/>
          <w:bCs/>
        </w:rPr>
        <w:t xml:space="preserve"> </w:t>
      </w:r>
      <w:proofErr w:type="spellStart"/>
      <w:r w:rsidRPr="000A4902">
        <w:rPr>
          <w:b/>
          <w:bCs/>
        </w:rPr>
        <w:t>en</w:t>
      </w:r>
      <w:proofErr w:type="spellEnd"/>
      <w:r w:rsidRPr="000A4902">
        <w:rPr>
          <w:b/>
          <w:bCs/>
        </w:rPr>
        <w:t xml:space="preserve"> </w:t>
      </w:r>
      <w:proofErr w:type="spellStart"/>
      <w:proofErr w:type="gramStart"/>
      <w:r w:rsidRPr="000A4902">
        <w:rPr>
          <w:b/>
          <w:bCs/>
        </w:rPr>
        <w:t>historia</w:t>
      </w:r>
      <w:proofErr w:type="spellEnd"/>
      <w:proofErr w:type="gramEnd"/>
      <w:r w:rsidRPr="000A4902">
        <w:rPr>
          <w:b/>
          <w:bCs/>
        </w:rPr>
        <w:t xml:space="preserve"> </w:t>
      </w:r>
      <w:proofErr w:type="spellStart"/>
      <w:r w:rsidRPr="000A4902">
        <w:rPr>
          <w:b/>
          <w:bCs/>
        </w:rPr>
        <w:t>del</w:t>
      </w:r>
      <w:proofErr w:type="spellEnd"/>
      <w:r w:rsidRPr="000A4902">
        <w:rPr>
          <w:b/>
          <w:bCs/>
        </w:rPr>
        <w:t xml:space="preserve"> </w:t>
      </w:r>
      <w:proofErr w:type="spellStart"/>
      <w:r w:rsidRPr="000A4902">
        <w:rPr>
          <w:b/>
          <w:bCs/>
        </w:rPr>
        <w:t>derecho</w:t>
      </w:r>
      <w:proofErr w:type="spellEnd"/>
      <w:r w:rsidRPr="000A4902">
        <w:rPr>
          <w:b/>
          <w:bCs/>
        </w:rPr>
        <w:t xml:space="preserve">: una mirada sobre </w:t>
      </w:r>
      <w:proofErr w:type="spellStart"/>
      <w:r w:rsidRPr="000A4902">
        <w:rPr>
          <w:b/>
          <w:bCs/>
        </w:rPr>
        <w:t>la</w:t>
      </w:r>
      <w:proofErr w:type="spellEnd"/>
      <w:r w:rsidRPr="000A4902">
        <w:rPr>
          <w:b/>
          <w:bCs/>
        </w:rPr>
        <w:t xml:space="preserve"> </w:t>
      </w:r>
      <w:proofErr w:type="spellStart"/>
      <w:r w:rsidRPr="000A4902">
        <w:rPr>
          <w:b/>
          <w:bCs/>
        </w:rPr>
        <w:t>singularidad</w:t>
      </w:r>
      <w:proofErr w:type="spellEnd"/>
      <w:r w:rsidRPr="000A4902">
        <w:rPr>
          <w:b/>
          <w:bCs/>
        </w:rPr>
        <w:t xml:space="preserve"> de una disciplina.</w:t>
      </w:r>
    </w:p>
    <w:p w:rsidRPr="000A4902" w:rsidR="000A4902" w:rsidP="000A4902" w:rsidRDefault="000A4902" w14:paraId="35CFF506" w14:textId="77777777">
      <w:r w:rsidRPr="000A4902">
        <w:t>Palestra em espanhol </w:t>
      </w:r>
    </w:p>
    <w:p w:rsidRPr="000A4902" w:rsidR="000A4902" w:rsidP="000A4902" w:rsidRDefault="000A4902" w14:paraId="05F7C49E" w14:textId="77777777">
      <w:r w:rsidRPr="000A4902">
        <w:t xml:space="preserve">Com: Dominique </w:t>
      </w:r>
      <w:proofErr w:type="spellStart"/>
      <w:r w:rsidRPr="000A4902">
        <w:t>Messineo</w:t>
      </w:r>
      <w:proofErr w:type="spellEnd"/>
      <w:r w:rsidRPr="000A4902">
        <w:t>, Doutor em História do Direito (</w:t>
      </w:r>
      <w:proofErr w:type="spellStart"/>
      <w:r w:rsidRPr="000A4902">
        <w:t>Université</w:t>
      </w:r>
      <w:proofErr w:type="spellEnd"/>
      <w:r w:rsidRPr="000A4902">
        <w:t xml:space="preserve"> Paris 10), professor na </w:t>
      </w:r>
      <w:proofErr w:type="spellStart"/>
      <w:r w:rsidRPr="000A4902">
        <w:t>Université</w:t>
      </w:r>
      <w:proofErr w:type="spellEnd"/>
      <w:r w:rsidRPr="000A4902">
        <w:t xml:space="preserve"> d'Orléans</w:t>
      </w:r>
    </w:p>
    <w:p w:rsidR="00B3639D" w:rsidRDefault="000A4902" w14:paraId="4756D39A" w14:textId="3BF28D68">
      <w:r>
        <w:t>Dia: 01/04/25 às 17h30</w:t>
      </w:r>
    </w:p>
    <w:p w:rsidRPr="00B3639D" w:rsidR="00B3639D" w:rsidP="00B3639D" w:rsidRDefault="00B3639D" w14:paraId="22B3E334" w14:textId="781BE8D6">
      <w:r w:rsidRPr="00B3639D">
        <w:rPr>
          <w:noProof/>
        </w:rPr>
        <w:lastRenderedPageBreak/>
        <w:drawing>
          <wp:inline distT="0" distB="0" distL="0" distR="0" wp14:anchorId="0DEB9B5C" wp14:editId="59F28743">
            <wp:extent cx="4200525" cy="5238750"/>
            <wp:effectExtent l="0" t="0" r="9525" b="0"/>
            <wp:docPr id="281110913" name="Imagem 4" descr="Interface gráfica do usuário, Texto, Aplicativ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110913" name="Imagem 4" descr="Interface gráfica do usuário, Texto, Aplicativ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523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39D" w:rsidRDefault="00B3639D" w14:paraId="56A09175" w14:textId="77777777"/>
    <w:p w:rsidRPr="00B3639D" w:rsidR="00B3639D" w:rsidP="00B3639D" w:rsidRDefault="00B3639D" w14:paraId="28F8CAB3" w14:textId="0CED1420">
      <w:r w:rsidRPr="00B3639D">
        <w:rPr>
          <w:noProof/>
        </w:rPr>
        <w:lastRenderedPageBreak/>
        <w:drawing>
          <wp:inline distT="0" distB="0" distL="0" distR="0" wp14:anchorId="6B409DF6" wp14:editId="483BFEFD">
            <wp:extent cx="5400040" cy="4050030"/>
            <wp:effectExtent l="0" t="0" r="0" b="7620"/>
            <wp:docPr id="2141467916" name="Imagem 2" descr="Pessoas em cozinha de restaurante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467916" name="Imagem 2" descr="Pessoas em cozinha de restaurante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39D" w:rsidRDefault="00B3639D" w14:paraId="3BC3D7C0" w14:textId="77777777"/>
    <w:p w:rsidRPr="000A4902" w:rsidR="000A4902" w:rsidP="000A4902" w:rsidRDefault="000A4902" w14:paraId="543CAB98" w14:textId="4C1EC2A2">
      <w:pPr>
        <w:jc w:val="center"/>
        <w:rPr>
          <w:b/>
          <w:bCs/>
        </w:rPr>
      </w:pPr>
      <w:r w:rsidRPr="000A4902">
        <w:rPr>
          <w:b/>
          <w:bCs/>
        </w:rPr>
        <w:t xml:space="preserve">Palestra:  El </w:t>
      </w:r>
      <w:proofErr w:type="spellStart"/>
      <w:r w:rsidRPr="000A4902">
        <w:rPr>
          <w:b/>
          <w:bCs/>
        </w:rPr>
        <w:t>espíritu</w:t>
      </w:r>
      <w:proofErr w:type="spellEnd"/>
      <w:r w:rsidRPr="000A4902">
        <w:rPr>
          <w:b/>
          <w:bCs/>
        </w:rPr>
        <w:t xml:space="preserve"> republicano y </w:t>
      </w:r>
      <w:proofErr w:type="spellStart"/>
      <w:r w:rsidRPr="000A4902">
        <w:rPr>
          <w:b/>
          <w:bCs/>
        </w:rPr>
        <w:t>la</w:t>
      </w:r>
      <w:proofErr w:type="spellEnd"/>
      <w:r w:rsidRPr="000A4902">
        <w:rPr>
          <w:b/>
          <w:bCs/>
        </w:rPr>
        <w:t xml:space="preserve"> </w:t>
      </w:r>
      <w:proofErr w:type="spellStart"/>
      <w:r w:rsidRPr="000A4902">
        <w:rPr>
          <w:b/>
          <w:bCs/>
        </w:rPr>
        <w:t>herencia</w:t>
      </w:r>
      <w:proofErr w:type="spellEnd"/>
      <w:r w:rsidRPr="000A4902">
        <w:rPr>
          <w:b/>
          <w:bCs/>
        </w:rPr>
        <w:t xml:space="preserve"> política de </w:t>
      </w:r>
      <w:proofErr w:type="spellStart"/>
      <w:r w:rsidRPr="000A4902">
        <w:rPr>
          <w:b/>
          <w:bCs/>
        </w:rPr>
        <w:t>la</w:t>
      </w:r>
      <w:proofErr w:type="spellEnd"/>
      <w:r w:rsidRPr="000A4902">
        <w:rPr>
          <w:b/>
          <w:bCs/>
        </w:rPr>
        <w:t xml:space="preserve"> </w:t>
      </w:r>
      <w:proofErr w:type="spellStart"/>
      <w:r w:rsidRPr="000A4902">
        <w:rPr>
          <w:b/>
          <w:bCs/>
        </w:rPr>
        <w:t>Revolución</w:t>
      </w:r>
      <w:proofErr w:type="spellEnd"/>
      <w:r w:rsidRPr="000A4902">
        <w:rPr>
          <w:b/>
          <w:bCs/>
        </w:rPr>
        <w:t xml:space="preserve"> Francesa</w:t>
      </w:r>
    </w:p>
    <w:p w:rsidR="000A4902" w:rsidP="000A4902" w:rsidRDefault="000A4902" w14:paraId="368FDA82" w14:textId="77777777">
      <w:r w:rsidRPr="000A4902">
        <w:t xml:space="preserve">Com: Dominique </w:t>
      </w:r>
      <w:proofErr w:type="spellStart"/>
      <w:r w:rsidRPr="000A4902">
        <w:t>Messineo</w:t>
      </w:r>
      <w:proofErr w:type="spellEnd"/>
      <w:r w:rsidRPr="000A4902">
        <w:t>, Doutor em História do Direito (</w:t>
      </w:r>
      <w:proofErr w:type="spellStart"/>
      <w:r w:rsidRPr="000A4902">
        <w:t>Université</w:t>
      </w:r>
      <w:proofErr w:type="spellEnd"/>
      <w:r w:rsidRPr="000A4902">
        <w:t xml:space="preserve"> Paris 10), professor na </w:t>
      </w:r>
      <w:proofErr w:type="spellStart"/>
      <w:r w:rsidRPr="000A4902">
        <w:t>Université</w:t>
      </w:r>
      <w:proofErr w:type="spellEnd"/>
      <w:r w:rsidRPr="000A4902">
        <w:t xml:space="preserve"> d'Orléans</w:t>
      </w:r>
    </w:p>
    <w:p w:rsidRPr="000A4902" w:rsidR="000A4902" w:rsidP="000A4902" w:rsidRDefault="000A4902" w14:paraId="307F7896" w14:textId="47A19F44">
      <w:r>
        <w:t>Dia: 01/04/25 às 11h10</w:t>
      </w:r>
    </w:p>
    <w:p w:rsidR="000A4902" w:rsidRDefault="000A4902" w14:paraId="47109B8C" w14:textId="77777777"/>
    <w:p w:rsidRPr="000A4902" w:rsidR="000A4902" w:rsidP="6861A6ED" w:rsidRDefault="000A4902" w14:paraId="05A36ECB" w14:textId="48885FB1" w14:noSpellErr="1">
      <w:pPr>
        <w:jc w:val="center"/>
      </w:pPr>
      <w:r w:rsidR="000A4902">
        <w:drawing>
          <wp:inline wp14:editId="3EF6E868" wp14:anchorId="48552619">
            <wp:extent cx="3510280" cy="4006851"/>
            <wp:effectExtent l="0" t="0" r="0" b="0"/>
            <wp:docPr id="1396218443" name="Imagem 6" descr="Interface gráfica do usuário, Aplicativo&#10;&#10;O conteúdo gerado por IA pode estar incorreto.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m 6"/>
                    <pic:cNvPicPr/>
                  </pic:nvPicPr>
                  <pic:blipFill>
                    <a:blip r:embed="Rf7e64f0cccab49c4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3510280" cy="400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02" w:rsidP="6861A6ED" w:rsidRDefault="000A4902" w14:paraId="2FAD1857" w14:textId="66F73F73">
      <w:pPr>
        <w:jc w:val="center"/>
      </w:pPr>
      <w:r w:rsidR="063F4401">
        <w:drawing>
          <wp:inline wp14:editId="7AD78CB7" wp14:anchorId="617D6567">
            <wp:extent cx="3167374" cy="4225648"/>
            <wp:effectExtent l="0" t="0" r="0" b="0"/>
            <wp:docPr id="187041348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0d4d356d457d46d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7374" cy="422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4902">
      <w:headerReference w:type="default" r:id="rId9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4902" w:rsidP="000A4902" w:rsidRDefault="000A4902" w14:paraId="2612221E" w14:textId="77777777">
      <w:pPr>
        <w:spacing w:after="0" w:line="240" w:lineRule="auto"/>
      </w:pPr>
      <w:r>
        <w:separator/>
      </w:r>
    </w:p>
  </w:endnote>
  <w:endnote w:type="continuationSeparator" w:id="0">
    <w:p w:rsidR="000A4902" w:rsidP="000A4902" w:rsidRDefault="000A4902" w14:paraId="556B5F8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4902" w:rsidP="000A4902" w:rsidRDefault="000A4902" w14:paraId="1C84425F" w14:textId="77777777">
      <w:pPr>
        <w:spacing w:after="0" w:line="240" w:lineRule="auto"/>
      </w:pPr>
      <w:r>
        <w:separator/>
      </w:r>
    </w:p>
  </w:footnote>
  <w:footnote w:type="continuationSeparator" w:id="0">
    <w:p w:rsidR="000A4902" w:rsidP="000A4902" w:rsidRDefault="000A4902" w14:paraId="71D7677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C71A8" w:rsidP="000C71A8" w:rsidRDefault="000C71A8" w14:paraId="4FABFEB6" w14:textId="0090129C">
    <w:pPr>
      <w:pStyle w:val="Cabealho"/>
      <w:jc w:val="center"/>
    </w:pPr>
    <w:r w:rsidRPr="00F45AF2">
      <w:rPr>
        <w:noProof/>
      </w:rPr>
      <w:drawing>
        <wp:inline distT="0" distB="0" distL="0" distR="0" wp14:anchorId="62B18BC1" wp14:editId="7C69C3F9">
          <wp:extent cx="1771650" cy="876300"/>
          <wp:effectExtent l="0" t="0" r="0" b="0"/>
          <wp:docPr id="2068596694" name="Imagem 1" descr="Ícone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42012310" descr="Ícone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C71A8" w:rsidP="000C71A8" w:rsidRDefault="000C71A8" w14:paraId="0D1DFA09" w14:textId="44C8A8C5">
    <w:pPr>
      <w:pStyle w:val="Cabealho"/>
      <w:jc w:val="center"/>
    </w:pPr>
    <w:r w:rsidRPr="000C71A8">
      <w:rPr>
        <w:b/>
      </w:rPr>
      <w:t>MESTRADO EM DIREITO NAS RELAÇÕES ECONÔMICAS E SOCIAIS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31B"/>
    <w:rsid w:val="0006750F"/>
    <w:rsid w:val="000A4902"/>
    <w:rsid w:val="000C71A8"/>
    <w:rsid w:val="007D298C"/>
    <w:rsid w:val="0089234D"/>
    <w:rsid w:val="00B3639D"/>
    <w:rsid w:val="00BC26A8"/>
    <w:rsid w:val="00C14BA5"/>
    <w:rsid w:val="00C72821"/>
    <w:rsid w:val="00CC1E2E"/>
    <w:rsid w:val="00D041BA"/>
    <w:rsid w:val="00DC5B9F"/>
    <w:rsid w:val="00EC731B"/>
    <w:rsid w:val="063F4401"/>
    <w:rsid w:val="1F16E5EA"/>
    <w:rsid w:val="6861A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2695B"/>
  <w15:chartTrackingRefBased/>
  <w15:docId w15:val="{F16ADB08-9291-453E-84C6-086123525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3639D"/>
  </w:style>
  <w:style w:type="paragraph" w:styleId="Ttulo1">
    <w:name w:val="heading 1"/>
    <w:basedOn w:val="Normal"/>
    <w:next w:val="Normal"/>
    <w:link w:val="Ttulo1Char"/>
    <w:uiPriority w:val="9"/>
    <w:qFormat/>
    <w:rsid w:val="00EC731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731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C73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C73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C73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C73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C73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C73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C73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ontepargpadro" w:default="1">
    <w:name w:val="Default Paragraph Font"/>
    <w:uiPriority w:val="1"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Ttulo1Char" w:customStyle="1">
    <w:name w:val="Título 1 Char"/>
    <w:basedOn w:val="Fontepargpadro"/>
    <w:link w:val="Ttulo1"/>
    <w:uiPriority w:val="9"/>
    <w:rsid w:val="00EC731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/>
    <w:rsid w:val="00EC731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/>
    <w:rsid w:val="00EC731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/>
    <w:rsid w:val="00EC731B"/>
    <w:rPr>
      <w:rFonts w:eastAsiaTheme="majorEastAsia" w:cstheme="majorBidi"/>
      <w:i/>
      <w:iCs/>
      <w:color w:val="0F4761" w:themeColor="accent1" w:themeShade="BF"/>
    </w:rPr>
  </w:style>
  <w:style w:type="character" w:styleId="Ttulo5Char" w:customStyle="1">
    <w:name w:val="Título 5 Char"/>
    <w:basedOn w:val="Fontepargpadro"/>
    <w:link w:val="Ttulo5"/>
    <w:uiPriority w:val="9"/>
    <w:semiHidden/>
    <w:rsid w:val="00EC731B"/>
    <w:rPr>
      <w:rFonts w:eastAsiaTheme="majorEastAsia" w:cstheme="majorBidi"/>
      <w:color w:val="0F4761" w:themeColor="accent1" w:themeShade="BF"/>
    </w:rPr>
  </w:style>
  <w:style w:type="character" w:styleId="Ttulo6Char" w:customStyle="1">
    <w:name w:val="Título 6 Char"/>
    <w:basedOn w:val="Fontepargpadro"/>
    <w:link w:val="Ttulo6"/>
    <w:uiPriority w:val="9"/>
    <w:semiHidden/>
    <w:rsid w:val="00EC731B"/>
    <w:rPr>
      <w:rFonts w:eastAsiaTheme="majorEastAsia" w:cstheme="majorBidi"/>
      <w:i/>
      <w:iCs/>
      <w:color w:val="595959" w:themeColor="text1" w:themeTint="A6"/>
    </w:rPr>
  </w:style>
  <w:style w:type="character" w:styleId="Ttulo7Char" w:customStyle="1">
    <w:name w:val="Título 7 Char"/>
    <w:basedOn w:val="Fontepargpadro"/>
    <w:link w:val="Ttulo7"/>
    <w:uiPriority w:val="9"/>
    <w:semiHidden/>
    <w:rsid w:val="00EC731B"/>
    <w:rPr>
      <w:rFonts w:eastAsiaTheme="majorEastAsia" w:cstheme="majorBidi"/>
      <w:color w:val="595959" w:themeColor="text1" w:themeTint="A6"/>
    </w:rPr>
  </w:style>
  <w:style w:type="character" w:styleId="Ttulo8Char" w:customStyle="1">
    <w:name w:val="Título 8 Char"/>
    <w:basedOn w:val="Fontepargpadro"/>
    <w:link w:val="Ttulo8"/>
    <w:uiPriority w:val="9"/>
    <w:semiHidden/>
    <w:rsid w:val="00EC731B"/>
    <w:rPr>
      <w:rFonts w:eastAsiaTheme="majorEastAsia" w:cstheme="majorBidi"/>
      <w:i/>
      <w:iCs/>
      <w:color w:val="272727" w:themeColor="text1" w:themeTint="D8"/>
    </w:rPr>
  </w:style>
  <w:style w:type="character" w:styleId="Ttulo9Char" w:customStyle="1">
    <w:name w:val="Título 9 Char"/>
    <w:basedOn w:val="Fontepargpadro"/>
    <w:link w:val="Ttulo9"/>
    <w:uiPriority w:val="9"/>
    <w:semiHidden/>
    <w:rsid w:val="00EC731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C731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tuloChar" w:customStyle="1">
    <w:name w:val="Título Char"/>
    <w:basedOn w:val="Fontepargpadro"/>
    <w:link w:val="Ttulo"/>
    <w:uiPriority w:val="10"/>
    <w:rsid w:val="00EC731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C73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tuloChar" w:customStyle="1">
    <w:name w:val="Subtítulo Char"/>
    <w:basedOn w:val="Fontepargpadro"/>
    <w:link w:val="Subttulo"/>
    <w:uiPriority w:val="11"/>
    <w:rsid w:val="00EC7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C731B"/>
    <w:pPr>
      <w:spacing w:before="160"/>
      <w:jc w:val="center"/>
    </w:pPr>
    <w:rPr>
      <w:i/>
      <w:iCs/>
      <w:color w:val="404040" w:themeColor="text1" w:themeTint="BF"/>
    </w:rPr>
  </w:style>
  <w:style w:type="character" w:styleId="CitaoChar" w:customStyle="1">
    <w:name w:val="Citação Char"/>
    <w:basedOn w:val="Fontepargpadro"/>
    <w:link w:val="Citao"/>
    <w:uiPriority w:val="29"/>
    <w:rsid w:val="00EC731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C731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C731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C731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EC731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C731B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A4902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0A4902"/>
  </w:style>
  <w:style w:type="paragraph" w:styleId="Rodap">
    <w:name w:val="footer"/>
    <w:basedOn w:val="Normal"/>
    <w:link w:val="RodapChar"/>
    <w:uiPriority w:val="99"/>
    <w:unhideWhenUsed/>
    <w:rsid w:val="000A4902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0A4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2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2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2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7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0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60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1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3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72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image" Target="media/image2.jpeg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jpeg" Id="rId6" /><Relationship Type="http://schemas.openxmlformats.org/officeDocument/2006/relationships/theme" Target="theme/theme1.xml" Id="rId11" /><Relationship Type="http://schemas.openxmlformats.org/officeDocument/2006/relationships/endnotes" Target="endnotes.xml" Id="rId5" /><Relationship Type="http://schemas.openxmlformats.org/officeDocument/2006/relationships/fontTable" Target="fontTable.xml" Id="rId10" /><Relationship Type="http://schemas.openxmlformats.org/officeDocument/2006/relationships/footnotes" Target="footnotes.xml" Id="rId4" /><Relationship Type="http://schemas.openxmlformats.org/officeDocument/2006/relationships/header" Target="header1.xml" Id="rId9" /><Relationship Type="http://schemas.openxmlformats.org/officeDocument/2006/relationships/image" Target="/media/image4.jpg" Id="Rf7e64f0cccab49c4" /><Relationship Type="http://schemas.openxmlformats.org/officeDocument/2006/relationships/image" Target="/media/image5.jpg" Id="R0d4d356d457d46d7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CÁSSIA HERMÍNIA HENRIQUES MARQUES</dc:creator>
  <keywords/>
  <dc:description/>
  <lastModifiedBy>CÁSSIA HERMÍNIA HENRIQUES MARQUES</lastModifiedBy>
  <revision>4</revision>
  <dcterms:created xsi:type="dcterms:W3CDTF">2025-04-03T13:13:00.0000000Z</dcterms:created>
  <dcterms:modified xsi:type="dcterms:W3CDTF">2025-04-04T13:11:24.2578402Z</dcterms:modified>
</coreProperties>
</file>